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C5" w:rsidRDefault="000343C5" w:rsidP="005B55C6">
      <w:pPr>
        <w:overflowPunct/>
        <w:autoSpaceDE/>
        <w:autoSpaceDN/>
        <w:adjustRightInd/>
        <w:jc w:val="center"/>
        <w:textAlignment w:val="auto"/>
        <w:rPr>
          <w:rFonts w:ascii="Tahoma" w:hAnsi="Tahoma" w:cs="Tahoma"/>
          <w:b/>
        </w:rPr>
      </w:pPr>
    </w:p>
    <w:p w:rsidR="005B55C6" w:rsidRDefault="00694BF6" w:rsidP="005B55C6">
      <w:pPr>
        <w:overflowPunct/>
        <w:autoSpaceDE/>
        <w:autoSpaceDN/>
        <w:adjustRightInd/>
        <w:jc w:val="center"/>
        <w:textAlignment w:val="auto"/>
        <w:rPr>
          <w:rFonts w:ascii="Tahoma" w:hAnsi="Tahoma" w:cs="Tahoma"/>
          <w:b/>
        </w:rPr>
      </w:pPr>
      <w:r w:rsidRPr="00694B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94.65pt;margin-top:-64.65pt;width:106.6pt;height:86.45pt;z-index:25165772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stroked="f">
            <v:textbox style="mso-fit-shape-to-text:t">
              <w:txbxContent>
                <w:p w:rsidR="000343C5" w:rsidRDefault="00694BF6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2.3pt;height:79.2pt">
                        <v:imagedata r:id="rId8" o:title="logo_quadri zoom"/>
                      </v:shape>
                    </w:pict>
                  </w:r>
                </w:p>
              </w:txbxContent>
            </v:textbox>
          </v:shape>
        </w:pict>
      </w:r>
    </w:p>
    <w:p w:rsidR="000343C5" w:rsidRPr="000343C5" w:rsidRDefault="000343C5" w:rsidP="000343C5">
      <w:pPr>
        <w:overflowPunct/>
        <w:autoSpaceDE/>
        <w:autoSpaceDN/>
        <w:adjustRightInd/>
        <w:jc w:val="center"/>
        <w:textAlignment w:val="auto"/>
        <w:rPr>
          <w:rFonts w:ascii="Tahoma" w:hAnsi="Tahoma" w:cs="Tahoma"/>
          <w:b/>
          <w:i/>
          <w:u w:val="single"/>
          <w:bdr w:val="single" w:sz="4" w:space="0" w:color="auto"/>
        </w:rPr>
      </w:pPr>
      <w:r w:rsidRPr="000343C5">
        <w:rPr>
          <w:rFonts w:ascii="Tahoma" w:hAnsi="Tahoma" w:cs="Tahoma"/>
          <w:b/>
          <w:i/>
          <w:u w:val="single"/>
        </w:rPr>
        <w:t>REGLEMENT DU « CONCOURS DES TALENTS D’OR </w:t>
      </w:r>
      <w:r w:rsidR="00BB17DC">
        <w:rPr>
          <w:rFonts w:ascii="Tahoma" w:hAnsi="Tahoma" w:cs="Tahoma"/>
          <w:b/>
          <w:i/>
          <w:u w:val="single"/>
        </w:rPr>
        <w:t>201</w:t>
      </w:r>
      <w:r w:rsidR="00316925">
        <w:rPr>
          <w:rFonts w:ascii="Tahoma" w:hAnsi="Tahoma" w:cs="Tahoma"/>
          <w:b/>
          <w:i/>
          <w:u w:val="single"/>
        </w:rPr>
        <w:t>7</w:t>
      </w:r>
      <w:r w:rsidRPr="000343C5">
        <w:rPr>
          <w:rFonts w:ascii="Tahoma" w:hAnsi="Tahoma" w:cs="Tahoma"/>
          <w:b/>
          <w:i/>
          <w:u w:val="single"/>
        </w:rPr>
        <w:t>»</w:t>
      </w:r>
    </w:p>
    <w:p w:rsidR="00407DCB" w:rsidRPr="000343C5" w:rsidRDefault="00407DCB" w:rsidP="005B55C6">
      <w:pPr>
        <w:overflowPunct/>
        <w:autoSpaceDE/>
        <w:autoSpaceDN/>
        <w:adjustRightInd/>
        <w:jc w:val="center"/>
        <w:textAlignment w:val="auto"/>
        <w:rPr>
          <w:rFonts w:ascii="Tahoma" w:hAnsi="Tahoma" w:cs="Tahoma"/>
          <w:b/>
          <w:bdr w:val="single" w:sz="4" w:space="0" w:color="auto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7D4CF1" w:rsidRDefault="007D4CF1" w:rsidP="007D4CF1">
      <w:pPr>
        <w:overflowPunct/>
        <w:autoSpaceDE/>
        <w:autoSpaceDN/>
        <w:adjustRightInd/>
        <w:jc w:val="center"/>
        <w:textAlignment w:val="auto"/>
        <w:rPr>
          <w:rFonts w:ascii="Tahoma" w:hAnsi="Tahoma" w:cs="Tahoma"/>
          <w:b/>
        </w:rPr>
      </w:pPr>
    </w:p>
    <w:p w:rsidR="000343C5" w:rsidRDefault="000343C5" w:rsidP="007D4CF1">
      <w:pPr>
        <w:overflowPunct/>
        <w:autoSpaceDE/>
        <w:autoSpaceDN/>
        <w:adjustRightInd/>
        <w:jc w:val="center"/>
        <w:textAlignment w:val="auto"/>
        <w:rPr>
          <w:rFonts w:ascii="Tahoma" w:hAnsi="Tahoma" w:cs="Tahoma"/>
          <w:b/>
        </w:rPr>
      </w:pPr>
    </w:p>
    <w:p w:rsidR="000343C5" w:rsidRPr="007D4CF1" w:rsidRDefault="000343C5" w:rsidP="007D4CF1">
      <w:pPr>
        <w:overflowPunct/>
        <w:autoSpaceDE/>
        <w:autoSpaceDN/>
        <w:adjustRightInd/>
        <w:jc w:val="center"/>
        <w:textAlignment w:val="auto"/>
        <w:rPr>
          <w:rFonts w:ascii="Tahoma" w:hAnsi="Tahoma" w:cs="Tahoma"/>
          <w:b/>
        </w:rPr>
      </w:pPr>
    </w:p>
    <w:p w:rsidR="007D4CF1" w:rsidRPr="007D4CF1" w:rsidRDefault="007D4CF1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</w:p>
    <w:p w:rsidR="007D4CF1" w:rsidRPr="007D4CF1" w:rsidRDefault="007D4CF1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</w:rPr>
      </w:pPr>
      <w:r w:rsidRPr="007D4CF1">
        <w:rPr>
          <w:rFonts w:ascii="Tahoma" w:hAnsi="Tahoma" w:cs="Tahoma"/>
          <w:b/>
        </w:rPr>
        <w:t xml:space="preserve">Art. 1 – Objet du </w:t>
      </w:r>
      <w:r w:rsidR="00407DCB">
        <w:rPr>
          <w:rFonts w:ascii="Tahoma" w:hAnsi="Tahoma" w:cs="Tahoma"/>
          <w:b/>
        </w:rPr>
        <w:t>« C</w:t>
      </w:r>
      <w:r w:rsidRPr="007D4CF1">
        <w:rPr>
          <w:rFonts w:ascii="Tahoma" w:hAnsi="Tahoma" w:cs="Tahoma"/>
          <w:b/>
        </w:rPr>
        <w:t xml:space="preserve">oncours </w:t>
      </w:r>
      <w:r w:rsidR="00407DCB">
        <w:rPr>
          <w:rFonts w:ascii="Tahoma" w:hAnsi="Tahoma" w:cs="Tahoma"/>
          <w:b/>
        </w:rPr>
        <w:t xml:space="preserve">des Talents d’Or »  </w:t>
      </w:r>
    </w:p>
    <w:p w:rsidR="007D4CF1" w:rsidRPr="007D4CF1" w:rsidRDefault="007D4CF1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</w:p>
    <w:p w:rsidR="007D4CF1" w:rsidRPr="007D4CF1" w:rsidRDefault="007D4CF1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smartTag w:uri="urn:schemas-microsoft-com:office:smarttags" w:element="PersonName">
        <w:smartTagPr>
          <w:attr w:name="ProductID" w:val="la Ville"/>
        </w:smartTagPr>
        <w:r w:rsidRPr="007D4CF1">
          <w:rPr>
            <w:rFonts w:ascii="Tahoma" w:hAnsi="Tahoma" w:cs="Tahoma"/>
          </w:rPr>
          <w:t>La Ville</w:t>
        </w:r>
      </w:smartTag>
      <w:r w:rsidRPr="007D4CF1">
        <w:rPr>
          <w:rFonts w:ascii="Tahoma" w:hAnsi="Tahoma" w:cs="Tahoma"/>
        </w:rPr>
        <w:t xml:space="preserve"> d’Oullins organise un concours dénommé « Talents d’Or » visant </w:t>
      </w:r>
      <w:r w:rsidR="00A53A2A">
        <w:rPr>
          <w:rFonts w:ascii="Tahoma" w:hAnsi="Tahoma" w:cs="Tahoma"/>
        </w:rPr>
        <w:t xml:space="preserve">à </w:t>
      </w:r>
      <w:r w:rsidR="009C1A27">
        <w:rPr>
          <w:rFonts w:ascii="Tahoma" w:hAnsi="Tahoma" w:cs="Tahoma"/>
        </w:rPr>
        <w:t>valoriser les compétences ou l’engagement citoyen des jeunes Oullinois</w:t>
      </w:r>
      <w:r w:rsidRPr="007D4CF1">
        <w:rPr>
          <w:rFonts w:ascii="Tahoma" w:hAnsi="Tahoma" w:cs="Tahoma"/>
        </w:rPr>
        <w:t xml:space="preserve">. </w:t>
      </w:r>
    </w:p>
    <w:p w:rsidR="009C1A27" w:rsidRDefault="009C1A27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</w:p>
    <w:p w:rsidR="007D4CF1" w:rsidRPr="007D4CF1" w:rsidRDefault="007D4CF1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 w:rsidRPr="007D4CF1">
        <w:rPr>
          <w:rFonts w:ascii="Tahoma" w:hAnsi="Tahoma" w:cs="Tahoma"/>
        </w:rPr>
        <w:t xml:space="preserve">Ce concours se déroule en trois étapes : </w:t>
      </w:r>
    </w:p>
    <w:p w:rsidR="007D4CF1" w:rsidRPr="007D4CF1" w:rsidRDefault="007D4CF1" w:rsidP="007D4CF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 w:rsidRPr="007D4CF1">
        <w:rPr>
          <w:rFonts w:ascii="Tahoma" w:hAnsi="Tahoma" w:cs="Tahoma"/>
        </w:rPr>
        <w:t xml:space="preserve">Une </w:t>
      </w:r>
      <w:r w:rsidR="009C1A27">
        <w:rPr>
          <w:rFonts w:ascii="Tahoma" w:hAnsi="Tahoma" w:cs="Tahoma"/>
        </w:rPr>
        <w:t xml:space="preserve">période d’appel à candidature. </w:t>
      </w:r>
      <w:r w:rsidRPr="007D4CF1">
        <w:rPr>
          <w:rFonts w:ascii="Tahoma" w:hAnsi="Tahoma" w:cs="Tahoma"/>
        </w:rPr>
        <w:t xml:space="preserve"> </w:t>
      </w:r>
    </w:p>
    <w:p w:rsidR="007D4CF1" w:rsidRPr="007D4CF1" w:rsidRDefault="007D4CF1" w:rsidP="007D4CF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 w:rsidRPr="007D4CF1">
        <w:rPr>
          <w:rFonts w:ascii="Tahoma" w:hAnsi="Tahoma" w:cs="Tahoma"/>
        </w:rPr>
        <w:t xml:space="preserve">Une période de sélection des lauréats par </w:t>
      </w:r>
      <w:r w:rsidR="009C1A27">
        <w:rPr>
          <w:rFonts w:ascii="Tahoma" w:hAnsi="Tahoma" w:cs="Tahoma"/>
        </w:rPr>
        <w:t xml:space="preserve">un </w:t>
      </w:r>
      <w:r w:rsidRPr="007D4CF1">
        <w:rPr>
          <w:rFonts w:ascii="Tahoma" w:hAnsi="Tahoma" w:cs="Tahoma"/>
        </w:rPr>
        <w:t>jury</w:t>
      </w:r>
      <w:r w:rsidR="009C1A27">
        <w:rPr>
          <w:rFonts w:ascii="Tahoma" w:hAnsi="Tahoma" w:cs="Tahoma"/>
        </w:rPr>
        <w:t>.</w:t>
      </w:r>
      <w:r w:rsidRPr="007D4CF1">
        <w:rPr>
          <w:rFonts w:ascii="Tahoma" w:hAnsi="Tahoma" w:cs="Tahoma"/>
        </w:rPr>
        <w:t xml:space="preserve">  </w:t>
      </w:r>
    </w:p>
    <w:p w:rsidR="007D4CF1" w:rsidRPr="007D4CF1" w:rsidRDefault="007D4CF1" w:rsidP="007D4CF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 w:rsidRPr="007D4CF1">
        <w:rPr>
          <w:rFonts w:ascii="Tahoma" w:hAnsi="Tahoma" w:cs="Tahoma"/>
        </w:rPr>
        <w:t xml:space="preserve">Une cérémonie de remise des prix. </w:t>
      </w:r>
    </w:p>
    <w:p w:rsidR="007D4CF1" w:rsidRPr="007D4CF1" w:rsidRDefault="007D4CF1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</w:p>
    <w:p w:rsidR="007D4CF1" w:rsidRPr="007D4CF1" w:rsidRDefault="007D4CF1" w:rsidP="007D4CF1">
      <w:p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</w:rPr>
      </w:pPr>
      <w:r w:rsidRPr="007D4CF1">
        <w:rPr>
          <w:rFonts w:ascii="Tahoma" w:hAnsi="Tahoma" w:cs="Tahoma"/>
          <w:b/>
        </w:rPr>
        <w:t xml:space="preserve">Art. 2 – Les candidats au </w:t>
      </w:r>
      <w:r w:rsidR="00D454A7">
        <w:rPr>
          <w:rFonts w:ascii="Tahoma" w:hAnsi="Tahoma" w:cs="Tahoma"/>
          <w:b/>
        </w:rPr>
        <w:t>« C</w:t>
      </w:r>
      <w:r w:rsidRPr="007D4CF1">
        <w:rPr>
          <w:rFonts w:ascii="Tahoma" w:hAnsi="Tahoma" w:cs="Tahoma"/>
          <w:b/>
        </w:rPr>
        <w:t>oncours des Talents d’Or » </w:t>
      </w:r>
    </w:p>
    <w:p w:rsidR="007D4CF1" w:rsidRPr="007D4CF1" w:rsidRDefault="007D4CF1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</w:p>
    <w:p w:rsidR="007D4CF1" w:rsidRPr="007D4CF1" w:rsidRDefault="007D4CF1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 w:rsidRPr="007D4CF1">
        <w:rPr>
          <w:rFonts w:ascii="Tahoma" w:hAnsi="Tahoma" w:cs="Tahoma"/>
        </w:rPr>
        <w:t xml:space="preserve">Le </w:t>
      </w:r>
      <w:r w:rsidR="00D454A7">
        <w:rPr>
          <w:rFonts w:ascii="Tahoma" w:hAnsi="Tahoma" w:cs="Tahoma"/>
        </w:rPr>
        <w:t>« Concours des Talents d’Or »</w:t>
      </w:r>
      <w:r w:rsidRPr="007D4CF1">
        <w:rPr>
          <w:rFonts w:ascii="Tahoma" w:hAnsi="Tahoma" w:cs="Tahoma"/>
        </w:rPr>
        <w:t xml:space="preserve"> </w:t>
      </w:r>
      <w:r w:rsidR="009C1A27">
        <w:rPr>
          <w:rFonts w:ascii="Tahoma" w:hAnsi="Tahoma" w:cs="Tahoma"/>
        </w:rPr>
        <w:t xml:space="preserve">s’adresse à </w:t>
      </w:r>
      <w:r w:rsidRPr="007D4CF1">
        <w:rPr>
          <w:rFonts w:ascii="Tahoma" w:hAnsi="Tahoma" w:cs="Tahoma"/>
        </w:rPr>
        <w:t>toute personne domiciliée à Oullins, et âgée de 1</w:t>
      </w:r>
      <w:r w:rsidR="001574F4">
        <w:rPr>
          <w:rFonts w:ascii="Tahoma" w:hAnsi="Tahoma" w:cs="Tahoma"/>
        </w:rPr>
        <w:t>5</w:t>
      </w:r>
      <w:r w:rsidRPr="007D4CF1">
        <w:rPr>
          <w:rFonts w:ascii="Tahoma" w:hAnsi="Tahoma" w:cs="Tahoma"/>
        </w:rPr>
        <w:t xml:space="preserve"> à 25 ans. </w:t>
      </w:r>
    </w:p>
    <w:p w:rsidR="007D4CF1" w:rsidRPr="007D4CF1" w:rsidRDefault="007D4CF1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</w:p>
    <w:p w:rsidR="007D4CF1" w:rsidRPr="007D4CF1" w:rsidRDefault="007D4CF1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 w:rsidRPr="007D4CF1">
        <w:rPr>
          <w:rFonts w:ascii="Tahoma" w:hAnsi="Tahoma" w:cs="Tahoma"/>
        </w:rPr>
        <w:t>Les candidatures peuvent être individuelles ou collectives. Dans le cas d’un projet de groupe, le nombre maximal de</w:t>
      </w:r>
      <w:r w:rsidR="001574F4">
        <w:rPr>
          <w:rFonts w:ascii="Tahoma" w:hAnsi="Tahoma" w:cs="Tahoma"/>
        </w:rPr>
        <w:t xml:space="preserve"> personnes primées est fixé à cinq</w:t>
      </w:r>
      <w:r w:rsidRPr="007D4CF1">
        <w:rPr>
          <w:rFonts w:ascii="Tahoma" w:hAnsi="Tahoma" w:cs="Tahoma"/>
        </w:rPr>
        <w:t>.</w:t>
      </w:r>
    </w:p>
    <w:p w:rsidR="007D4CF1" w:rsidRPr="007D4CF1" w:rsidRDefault="007D4CF1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</w:p>
    <w:p w:rsidR="007D4CF1" w:rsidRPr="007D4CF1" w:rsidRDefault="007D4CF1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 w:rsidRPr="007D4CF1">
        <w:rPr>
          <w:rFonts w:ascii="Tahoma" w:hAnsi="Tahoma" w:cs="Tahoma"/>
        </w:rPr>
        <w:t xml:space="preserve">Une autorisation parentale est exigée des candidats mineurs. </w:t>
      </w:r>
    </w:p>
    <w:p w:rsidR="007D4CF1" w:rsidRPr="007D4CF1" w:rsidRDefault="007D4CF1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</w:p>
    <w:p w:rsidR="007D4CF1" w:rsidRPr="007D4CF1" w:rsidRDefault="007D4CF1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</w:rPr>
      </w:pPr>
      <w:r w:rsidRPr="007D4CF1">
        <w:rPr>
          <w:rFonts w:ascii="Tahoma" w:hAnsi="Tahoma" w:cs="Tahoma"/>
          <w:b/>
        </w:rPr>
        <w:t xml:space="preserve">Art. 3 –Catégories de </w:t>
      </w:r>
      <w:r w:rsidR="00A53A2A">
        <w:rPr>
          <w:rFonts w:ascii="Tahoma" w:hAnsi="Tahoma" w:cs="Tahoma"/>
          <w:b/>
        </w:rPr>
        <w:t xml:space="preserve">réalisations </w:t>
      </w:r>
      <w:r w:rsidRPr="007D4CF1">
        <w:rPr>
          <w:rFonts w:ascii="Tahoma" w:hAnsi="Tahoma" w:cs="Tahoma"/>
          <w:b/>
        </w:rPr>
        <w:t xml:space="preserve">primées </w:t>
      </w:r>
    </w:p>
    <w:p w:rsidR="007D4CF1" w:rsidRPr="007D4CF1" w:rsidRDefault="007D4CF1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</w:p>
    <w:p w:rsidR="007D4CF1" w:rsidRDefault="00A53A2A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Les jeunes peuvent concourir dans l’une des trois</w:t>
      </w:r>
      <w:r w:rsidR="00D454A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catégories </w:t>
      </w:r>
      <w:r w:rsidR="00D454A7">
        <w:rPr>
          <w:rFonts w:ascii="Tahoma" w:hAnsi="Tahoma" w:cs="Tahoma"/>
        </w:rPr>
        <w:t xml:space="preserve">suivantes </w:t>
      </w:r>
      <w:r>
        <w:rPr>
          <w:rFonts w:ascii="Tahoma" w:hAnsi="Tahoma" w:cs="Tahoma"/>
        </w:rPr>
        <w:t xml:space="preserve">: </w:t>
      </w:r>
    </w:p>
    <w:p w:rsidR="007D4CF1" w:rsidRPr="007D4CF1" w:rsidRDefault="007D4CF1" w:rsidP="007D4CF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 w:rsidRPr="00D454A7">
        <w:rPr>
          <w:rFonts w:ascii="Tahoma" w:hAnsi="Tahoma" w:cs="Tahoma"/>
        </w:rPr>
        <w:t>« citoyenneté et solidarité» :</w:t>
      </w:r>
      <w:r w:rsidRPr="007D4CF1">
        <w:rPr>
          <w:rFonts w:ascii="Tahoma" w:hAnsi="Tahoma" w:cs="Tahoma"/>
        </w:rPr>
        <w:t xml:space="preserve"> </w:t>
      </w:r>
      <w:r w:rsidR="00A53A2A">
        <w:rPr>
          <w:rFonts w:ascii="Tahoma" w:hAnsi="Tahoma" w:cs="Tahoma"/>
        </w:rPr>
        <w:t xml:space="preserve">réalisations </w:t>
      </w:r>
      <w:r w:rsidRPr="007D4CF1">
        <w:rPr>
          <w:rFonts w:ascii="Tahoma" w:hAnsi="Tahoma" w:cs="Tahoma"/>
        </w:rPr>
        <w:t xml:space="preserve">témoignant d’un engagement pour les autres, d’une volonté d’améliorer </w:t>
      </w:r>
      <w:r w:rsidR="00A53A2A">
        <w:rPr>
          <w:rFonts w:ascii="Tahoma" w:hAnsi="Tahoma" w:cs="Tahoma"/>
        </w:rPr>
        <w:t xml:space="preserve">le </w:t>
      </w:r>
      <w:r w:rsidRPr="007D4CF1">
        <w:rPr>
          <w:rFonts w:ascii="Tahoma" w:hAnsi="Tahoma" w:cs="Tahoma"/>
        </w:rPr>
        <w:t>cadre de vie, de favoriser la tolérance</w:t>
      </w:r>
      <w:r w:rsidR="00D454A7">
        <w:rPr>
          <w:rFonts w:ascii="Tahoma" w:hAnsi="Tahoma" w:cs="Tahoma"/>
        </w:rPr>
        <w:t>, le lien social</w:t>
      </w:r>
      <w:r w:rsidRPr="007D4CF1">
        <w:rPr>
          <w:rFonts w:ascii="Tahoma" w:hAnsi="Tahoma" w:cs="Tahoma"/>
        </w:rPr>
        <w:t xml:space="preserve">… </w:t>
      </w:r>
    </w:p>
    <w:p w:rsidR="007D4CF1" w:rsidRPr="007D4CF1" w:rsidRDefault="007D4CF1" w:rsidP="007D4CF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 w:rsidRPr="007D4CF1">
        <w:rPr>
          <w:rFonts w:ascii="Tahoma" w:hAnsi="Tahoma" w:cs="Tahoma"/>
        </w:rPr>
        <w:t>« </w:t>
      </w:r>
      <w:r w:rsidR="00A53A2A">
        <w:rPr>
          <w:rFonts w:ascii="Tahoma" w:hAnsi="Tahoma" w:cs="Tahoma"/>
        </w:rPr>
        <w:t>pratiques culturelles »</w:t>
      </w:r>
      <w:r w:rsidRPr="007D4CF1">
        <w:rPr>
          <w:rFonts w:ascii="Tahoma" w:hAnsi="Tahoma" w:cs="Tahoma"/>
        </w:rPr>
        <w:t xml:space="preserve"> : </w:t>
      </w:r>
      <w:r w:rsidR="00A53A2A">
        <w:rPr>
          <w:rFonts w:ascii="Tahoma" w:hAnsi="Tahoma" w:cs="Tahoma"/>
        </w:rPr>
        <w:t xml:space="preserve">réalisations </w:t>
      </w:r>
      <w:r w:rsidRPr="007D4CF1">
        <w:rPr>
          <w:rFonts w:ascii="Tahoma" w:hAnsi="Tahoma" w:cs="Tahoma"/>
        </w:rPr>
        <w:t xml:space="preserve">témoignant de la créativité </w:t>
      </w:r>
      <w:r w:rsidR="00D454A7">
        <w:rPr>
          <w:rFonts w:ascii="Tahoma" w:hAnsi="Tahoma" w:cs="Tahoma"/>
        </w:rPr>
        <w:t xml:space="preserve">et de l’expression des jeunes </w:t>
      </w:r>
      <w:r w:rsidRPr="007D4CF1">
        <w:rPr>
          <w:rFonts w:ascii="Tahoma" w:hAnsi="Tahoma" w:cs="Tahoma"/>
        </w:rPr>
        <w:t xml:space="preserve">dans le domaine des arts plastiques, de la musique, </w:t>
      </w:r>
      <w:r w:rsidR="00A53A2A">
        <w:rPr>
          <w:rFonts w:ascii="Tahoma" w:hAnsi="Tahoma" w:cs="Tahoma"/>
        </w:rPr>
        <w:t xml:space="preserve">de la </w:t>
      </w:r>
      <w:r w:rsidRPr="007D4CF1">
        <w:rPr>
          <w:rFonts w:ascii="Tahoma" w:hAnsi="Tahoma" w:cs="Tahoma"/>
        </w:rPr>
        <w:t xml:space="preserve">littérature… </w:t>
      </w:r>
    </w:p>
    <w:p w:rsidR="007D4CF1" w:rsidRDefault="007D4CF1" w:rsidP="007D4CF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 w:rsidRPr="007D4CF1">
        <w:rPr>
          <w:rFonts w:ascii="Tahoma" w:hAnsi="Tahoma" w:cs="Tahoma"/>
        </w:rPr>
        <w:t>« </w:t>
      </w:r>
      <w:r w:rsidR="00A53A2A">
        <w:rPr>
          <w:rFonts w:ascii="Tahoma" w:hAnsi="Tahoma" w:cs="Tahoma"/>
        </w:rPr>
        <w:t xml:space="preserve">parcours </w:t>
      </w:r>
      <w:r w:rsidRPr="007D4CF1">
        <w:rPr>
          <w:rFonts w:ascii="Tahoma" w:hAnsi="Tahoma" w:cs="Tahoma"/>
        </w:rPr>
        <w:t xml:space="preserve">scolaire </w:t>
      </w:r>
      <w:r w:rsidR="00D454A7">
        <w:rPr>
          <w:rFonts w:ascii="Tahoma" w:hAnsi="Tahoma" w:cs="Tahoma"/>
        </w:rPr>
        <w:t xml:space="preserve">ou </w:t>
      </w:r>
      <w:r w:rsidRPr="007D4CF1">
        <w:rPr>
          <w:rFonts w:ascii="Tahoma" w:hAnsi="Tahoma" w:cs="Tahoma"/>
        </w:rPr>
        <w:t xml:space="preserve">professionnel » : </w:t>
      </w:r>
      <w:r w:rsidR="00A53A2A">
        <w:rPr>
          <w:rFonts w:ascii="Tahoma" w:hAnsi="Tahoma" w:cs="Tahoma"/>
        </w:rPr>
        <w:t>réalisations témoignant d’</w:t>
      </w:r>
      <w:r w:rsidRPr="007D4CF1">
        <w:rPr>
          <w:rFonts w:ascii="Tahoma" w:hAnsi="Tahoma" w:cs="Tahoma"/>
        </w:rPr>
        <w:t>un parcours scolaire ou professionnel significatif </w:t>
      </w:r>
      <w:r w:rsidR="00D454A7">
        <w:rPr>
          <w:rFonts w:ascii="Tahoma" w:hAnsi="Tahoma" w:cs="Tahoma"/>
        </w:rPr>
        <w:t>(</w:t>
      </w:r>
      <w:r w:rsidRPr="007D4CF1">
        <w:rPr>
          <w:rFonts w:ascii="Tahoma" w:hAnsi="Tahoma" w:cs="Tahoma"/>
        </w:rPr>
        <w:t xml:space="preserve">lauréats du concours général des lycées et des </w:t>
      </w:r>
      <w:r w:rsidR="00D454A7">
        <w:rPr>
          <w:rFonts w:ascii="Tahoma" w:hAnsi="Tahoma" w:cs="Tahoma"/>
        </w:rPr>
        <w:t>métiers, créateur d’entreprise</w:t>
      </w:r>
      <w:r w:rsidRPr="007D4CF1">
        <w:rPr>
          <w:rFonts w:ascii="Tahoma" w:hAnsi="Tahoma" w:cs="Tahoma"/>
        </w:rPr>
        <w:t>…</w:t>
      </w:r>
      <w:r w:rsidR="00D454A7">
        <w:rPr>
          <w:rFonts w:ascii="Tahoma" w:hAnsi="Tahoma" w:cs="Tahoma"/>
        </w:rPr>
        <w:t xml:space="preserve">). </w:t>
      </w:r>
      <w:r w:rsidRPr="007D4CF1">
        <w:rPr>
          <w:rFonts w:ascii="Tahoma" w:hAnsi="Tahoma" w:cs="Tahoma"/>
        </w:rPr>
        <w:t xml:space="preserve"> </w:t>
      </w:r>
    </w:p>
    <w:p w:rsidR="008309BD" w:rsidRDefault="008309BD" w:rsidP="008309BD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</w:p>
    <w:p w:rsidR="008309BD" w:rsidRDefault="008309BD" w:rsidP="008309BD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Une quatrième catégorie dénommée </w:t>
      </w:r>
      <w:r w:rsidR="007D4CF1" w:rsidRPr="007D4CF1">
        <w:rPr>
          <w:rFonts w:ascii="Tahoma" w:hAnsi="Tahoma" w:cs="Tahoma"/>
        </w:rPr>
        <w:t>« </w:t>
      </w:r>
      <w:r>
        <w:rPr>
          <w:rFonts w:ascii="Tahoma" w:hAnsi="Tahoma" w:cs="Tahoma"/>
        </w:rPr>
        <w:t xml:space="preserve">coup de cœur </w:t>
      </w:r>
      <w:r w:rsidR="007D4CF1" w:rsidRPr="007D4CF1">
        <w:rPr>
          <w:rFonts w:ascii="Tahoma" w:hAnsi="Tahoma" w:cs="Tahoma"/>
        </w:rPr>
        <w:t>du jury » </w:t>
      </w:r>
      <w:r>
        <w:rPr>
          <w:rFonts w:ascii="Tahoma" w:hAnsi="Tahoma" w:cs="Tahoma"/>
        </w:rPr>
        <w:t xml:space="preserve">permet au jury de mettre en avant une réalisation ayant retenu </w:t>
      </w:r>
      <w:r w:rsidR="00D454A7">
        <w:rPr>
          <w:rFonts w:ascii="Tahoma" w:hAnsi="Tahoma" w:cs="Tahoma"/>
        </w:rPr>
        <w:t xml:space="preserve">particulièrement </w:t>
      </w:r>
      <w:r>
        <w:rPr>
          <w:rFonts w:ascii="Tahoma" w:hAnsi="Tahoma" w:cs="Tahoma"/>
        </w:rPr>
        <w:t xml:space="preserve">son attention. </w:t>
      </w:r>
    </w:p>
    <w:p w:rsidR="008309BD" w:rsidRDefault="008309BD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</w:rPr>
      </w:pPr>
    </w:p>
    <w:p w:rsidR="007D4CF1" w:rsidRDefault="007D4CF1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</w:rPr>
      </w:pPr>
      <w:r w:rsidRPr="007D4CF1">
        <w:rPr>
          <w:rFonts w:ascii="Tahoma" w:hAnsi="Tahoma" w:cs="Tahoma"/>
          <w:b/>
        </w:rPr>
        <w:t xml:space="preserve">Art. 4 – Modalités de participation </w:t>
      </w:r>
    </w:p>
    <w:p w:rsidR="008309BD" w:rsidRPr="007D4CF1" w:rsidRDefault="008309BD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</w:rPr>
      </w:pPr>
    </w:p>
    <w:p w:rsidR="0071472F" w:rsidRDefault="0071472F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7D4CF1" w:rsidRPr="007D4CF1">
        <w:rPr>
          <w:rFonts w:ascii="Tahoma" w:hAnsi="Tahoma" w:cs="Tahoma"/>
        </w:rPr>
        <w:t>es candidats rempli</w:t>
      </w:r>
      <w:r>
        <w:rPr>
          <w:rFonts w:ascii="Tahoma" w:hAnsi="Tahoma" w:cs="Tahoma"/>
        </w:rPr>
        <w:t xml:space="preserve">ssent </w:t>
      </w:r>
      <w:r w:rsidR="007D4CF1" w:rsidRPr="007D4CF1">
        <w:rPr>
          <w:rFonts w:ascii="Tahoma" w:hAnsi="Tahoma" w:cs="Tahoma"/>
        </w:rPr>
        <w:t>un dossier d’inscription et le remette</w:t>
      </w:r>
      <w:r>
        <w:rPr>
          <w:rFonts w:ascii="Tahoma" w:hAnsi="Tahoma" w:cs="Tahoma"/>
        </w:rPr>
        <w:t>nt</w:t>
      </w:r>
      <w:r w:rsidR="007D4CF1" w:rsidRPr="007D4CF1">
        <w:rPr>
          <w:rFonts w:ascii="Tahoma" w:hAnsi="Tahoma" w:cs="Tahoma"/>
        </w:rPr>
        <w:t xml:space="preserve"> au service jeunesse de </w:t>
      </w:r>
      <w:smartTag w:uri="urn:schemas-microsoft-com:office:smarttags" w:element="PersonName">
        <w:smartTagPr>
          <w:attr w:name="ProductID" w:val="la Ville"/>
        </w:smartTagPr>
        <w:r w:rsidR="007D4CF1" w:rsidRPr="007D4CF1">
          <w:rPr>
            <w:rFonts w:ascii="Tahoma" w:hAnsi="Tahoma" w:cs="Tahoma"/>
          </w:rPr>
          <w:t>la Ville</w:t>
        </w:r>
      </w:smartTag>
      <w:r w:rsidR="007D4CF1" w:rsidRPr="007D4CF1">
        <w:rPr>
          <w:rFonts w:ascii="Tahoma" w:hAnsi="Tahoma" w:cs="Tahoma"/>
        </w:rPr>
        <w:t xml:space="preserve"> d’Oullins, accompagné des documents demandés, </w:t>
      </w:r>
      <w:r>
        <w:rPr>
          <w:rFonts w:ascii="Tahoma" w:hAnsi="Tahoma" w:cs="Tahoma"/>
        </w:rPr>
        <w:t>avant une date limite fixée annuellement</w:t>
      </w:r>
      <w:r w:rsidR="00D454A7">
        <w:rPr>
          <w:rFonts w:ascii="Tahoma" w:hAnsi="Tahoma" w:cs="Tahoma"/>
        </w:rPr>
        <w:t xml:space="preserve"> par le service jeunesse de </w:t>
      </w:r>
      <w:smartTag w:uri="urn:schemas-microsoft-com:office:smarttags" w:element="PersonName">
        <w:smartTagPr>
          <w:attr w:name="ProductID" w:val="la Ville"/>
        </w:smartTagPr>
        <w:r w:rsidR="00D454A7">
          <w:rPr>
            <w:rFonts w:ascii="Tahoma" w:hAnsi="Tahoma" w:cs="Tahoma"/>
          </w:rPr>
          <w:t>la Ville</w:t>
        </w:r>
      </w:smartTag>
      <w:r w:rsidR="00D454A7">
        <w:rPr>
          <w:rFonts w:ascii="Tahoma" w:hAnsi="Tahoma" w:cs="Tahoma"/>
        </w:rPr>
        <w:t xml:space="preserve"> d’Oullins</w:t>
      </w:r>
      <w:r>
        <w:rPr>
          <w:rFonts w:ascii="Tahoma" w:hAnsi="Tahoma" w:cs="Tahoma"/>
        </w:rPr>
        <w:t xml:space="preserve">. </w:t>
      </w:r>
    </w:p>
    <w:p w:rsidR="007D4CF1" w:rsidRPr="007D4CF1" w:rsidRDefault="007D4CF1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</w:p>
    <w:p w:rsidR="007D4CF1" w:rsidRPr="007D4CF1" w:rsidRDefault="007D4CF1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 w:rsidRPr="007D4CF1">
        <w:rPr>
          <w:rFonts w:ascii="Tahoma" w:hAnsi="Tahoma" w:cs="Tahoma"/>
        </w:rPr>
        <w:t xml:space="preserve">La participation au concours des « Talents d’Or » appelle l’acceptation du présent règlement. </w:t>
      </w:r>
    </w:p>
    <w:p w:rsidR="00AC3406" w:rsidRDefault="00AC3406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</w:rPr>
      </w:pPr>
    </w:p>
    <w:p w:rsidR="007D4CF1" w:rsidRPr="007D4CF1" w:rsidRDefault="000343C5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  <w:r w:rsidR="007D4CF1" w:rsidRPr="007D4CF1">
        <w:rPr>
          <w:rFonts w:ascii="Tahoma" w:hAnsi="Tahoma" w:cs="Tahoma"/>
          <w:b/>
        </w:rPr>
        <w:lastRenderedPageBreak/>
        <w:t xml:space="preserve">Art. 5 – Modalités de désignations des lauréats  </w:t>
      </w:r>
    </w:p>
    <w:p w:rsidR="007D4CF1" w:rsidRPr="007D4CF1" w:rsidRDefault="007D4CF1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</w:p>
    <w:p w:rsidR="00BA14A1" w:rsidRPr="00AC3406" w:rsidRDefault="007D4CF1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 w:rsidRPr="00AC3406">
        <w:rPr>
          <w:rFonts w:ascii="Tahoma" w:hAnsi="Tahoma" w:cs="Tahoma"/>
        </w:rPr>
        <w:t xml:space="preserve">Le jury des « Talents d’Or » </w:t>
      </w:r>
      <w:r w:rsidR="00BA14A1" w:rsidRPr="00AC3406">
        <w:rPr>
          <w:rFonts w:ascii="Tahoma" w:hAnsi="Tahoma" w:cs="Tahoma"/>
        </w:rPr>
        <w:t xml:space="preserve">est composé de </w:t>
      </w:r>
      <w:r w:rsidR="00825E85">
        <w:rPr>
          <w:rFonts w:ascii="Tahoma" w:hAnsi="Tahoma" w:cs="Tahoma"/>
        </w:rPr>
        <w:t>cinq</w:t>
      </w:r>
      <w:r w:rsidR="00BA14A1" w:rsidRPr="00AC3406">
        <w:rPr>
          <w:rFonts w:ascii="Tahoma" w:hAnsi="Tahoma" w:cs="Tahoma"/>
        </w:rPr>
        <w:t xml:space="preserve"> personnes : </w:t>
      </w:r>
    </w:p>
    <w:p w:rsidR="00BA14A1" w:rsidRPr="00AC3406" w:rsidRDefault="00BA14A1" w:rsidP="00BA14A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 w:rsidRPr="00AC3406">
        <w:rPr>
          <w:rFonts w:ascii="Tahoma" w:hAnsi="Tahoma" w:cs="Tahoma"/>
        </w:rPr>
        <w:t>L’Adjoint au Maire en charge de la jeunesse qui préside le jury</w:t>
      </w:r>
    </w:p>
    <w:p w:rsidR="00BA14A1" w:rsidRPr="00AC3406" w:rsidRDefault="00BA14A1" w:rsidP="00BA14A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 w:rsidRPr="00AC3406">
        <w:rPr>
          <w:rFonts w:ascii="Tahoma" w:hAnsi="Tahoma" w:cs="Tahoma"/>
        </w:rPr>
        <w:t xml:space="preserve">Un élu membre de la commission « affaires scolaires, jeunesse et sports » </w:t>
      </w:r>
    </w:p>
    <w:p w:rsidR="007D4CF1" w:rsidRPr="00AC3406" w:rsidRDefault="00BA14A1" w:rsidP="00BA14A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 w:rsidRPr="00AC3406">
        <w:rPr>
          <w:rFonts w:ascii="Tahoma" w:hAnsi="Tahoma" w:cs="Tahoma"/>
        </w:rPr>
        <w:t xml:space="preserve">Le délégué du Préfet pour l’égalité des chances </w:t>
      </w:r>
    </w:p>
    <w:p w:rsidR="00825E85" w:rsidRDefault="00BA14A1" w:rsidP="00BA14A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 w:rsidRPr="00AC3406">
        <w:rPr>
          <w:rFonts w:ascii="Tahoma" w:hAnsi="Tahoma" w:cs="Tahoma"/>
        </w:rPr>
        <w:t>Un président d’une association locale intervenant dans le domaine socio-éducatif ou socio-culturel invité chaque année par les autres membres du jury</w:t>
      </w:r>
      <w:r w:rsidR="00825E85">
        <w:rPr>
          <w:rFonts w:ascii="Tahoma" w:hAnsi="Tahoma" w:cs="Tahoma"/>
        </w:rPr>
        <w:t xml:space="preserve">, </w:t>
      </w:r>
    </w:p>
    <w:p w:rsidR="007D4CF1" w:rsidRPr="00AC3406" w:rsidRDefault="007D4CF1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</w:p>
    <w:p w:rsidR="00BA14A1" w:rsidRDefault="002A1F01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 w:rsidRPr="00AC3406">
        <w:rPr>
          <w:rFonts w:ascii="Tahoma" w:hAnsi="Tahoma" w:cs="Tahoma"/>
        </w:rPr>
        <w:t>Le jury instruit les dossiers de candidatures et peut procéder à l’audition des candidats.</w:t>
      </w:r>
      <w:r>
        <w:rPr>
          <w:rFonts w:ascii="Tahoma" w:hAnsi="Tahoma" w:cs="Tahoma"/>
        </w:rPr>
        <w:t xml:space="preserve"> </w:t>
      </w:r>
    </w:p>
    <w:p w:rsidR="00BA14A1" w:rsidRDefault="00BA14A1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</w:p>
    <w:p w:rsidR="007D4CF1" w:rsidRPr="007D4CF1" w:rsidRDefault="007D4CF1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 w:rsidRPr="007D4CF1">
        <w:rPr>
          <w:rFonts w:ascii="Tahoma" w:hAnsi="Tahoma" w:cs="Tahoma"/>
        </w:rPr>
        <w:t xml:space="preserve">Les décisions du jury sont souveraines et sans appel. </w:t>
      </w:r>
    </w:p>
    <w:p w:rsidR="007D4CF1" w:rsidRPr="007D4CF1" w:rsidRDefault="007D4CF1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</w:p>
    <w:p w:rsidR="007D4CF1" w:rsidRPr="007D4CF1" w:rsidRDefault="007D4CF1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</w:rPr>
      </w:pPr>
      <w:r w:rsidRPr="007D4CF1">
        <w:rPr>
          <w:rFonts w:ascii="Tahoma" w:hAnsi="Tahoma" w:cs="Tahoma"/>
          <w:b/>
        </w:rPr>
        <w:t xml:space="preserve">Art. 6 – Modalités de remise des prix </w:t>
      </w:r>
    </w:p>
    <w:p w:rsidR="007D4CF1" w:rsidRPr="007D4CF1" w:rsidRDefault="007D4CF1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</w:p>
    <w:p w:rsidR="007D4CF1" w:rsidRPr="007D4CF1" w:rsidRDefault="007D4CF1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 w:rsidRPr="007D4CF1">
        <w:rPr>
          <w:rFonts w:ascii="Tahoma" w:hAnsi="Tahoma" w:cs="Tahoma"/>
        </w:rPr>
        <w:t xml:space="preserve">Les </w:t>
      </w:r>
      <w:r w:rsidR="00C948A6">
        <w:rPr>
          <w:rFonts w:ascii="Tahoma" w:hAnsi="Tahoma" w:cs="Tahoma"/>
        </w:rPr>
        <w:t xml:space="preserve">réalisations </w:t>
      </w:r>
      <w:r w:rsidRPr="007D4CF1">
        <w:rPr>
          <w:rFonts w:ascii="Tahoma" w:hAnsi="Tahoma" w:cs="Tahoma"/>
        </w:rPr>
        <w:t>retenu</w:t>
      </w:r>
      <w:r w:rsidR="00C948A6">
        <w:rPr>
          <w:rFonts w:ascii="Tahoma" w:hAnsi="Tahoma" w:cs="Tahoma"/>
        </w:rPr>
        <w:t>e</w:t>
      </w:r>
      <w:r w:rsidRPr="007D4CF1">
        <w:rPr>
          <w:rFonts w:ascii="Tahoma" w:hAnsi="Tahoma" w:cs="Tahoma"/>
        </w:rPr>
        <w:t>s sont présenté</w:t>
      </w:r>
      <w:r w:rsidR="00C948A6">
        <w:rPr>
          <w:rFonts w:ascii="Tahoma" w:hAnsi="Tahoma" w:cs="Tahoma"/>
        </w:rPr>
        <w:t>e</w:t>
      </w:r>
      <w:r w:rsidRPr="007D4CF1">
        <w:rPr>
          <w:rFonts w:ascii="Tahoma" w:hAnsi="Tahoma" w:cs="Tahoma"/>
        </w:rPr>
        <w:t xml:space="preserve">s à l’occasion d’une cérémonie </w:t>
      </w:r>
      <w:r w:rsidR="00C948A6">
        <w:rPr>
          <w:rFonts w:ascii="Tahoma" w:hAnsi="Tahoma" w:cs="Tahoma"/>
        </w:rPr>
        <w:t xml:space="preserve">publique </w:t>
      </w:r>
      <w:r w:rsidRPr="007D4CF1">
        <w:rPr>
          <w:rFonts w:ascii="Tahoma" w:hAnsi="Tahoma" w:cs="Tahoma"/>
        </w:rPr>
        <w:t xml:space="preserve">organisée au sein de l’Hôtel de Ville d’Oullins. </w:t>
      </w:r>
    </w:p>
    <w:p w:rsidR="007D4CF1" w:rsidRPr="007D4CF1" w:rsidRDefault="007D4CF1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</w:p>
    <w:p w:rsidR="007D4CF1" w:rsidRPr="007D4CF1" w:rsidRDefault="007D4CF1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</w:rPr>
      </w:pPr>
      <w:r w:rsidRPr="007D4CF1">
        <w:rPr>
          <w:rFonts w:ascii="Tahoma" w:hAnsi="Tahoma" w:cs="Tahoma"/>
          <w:b/>
        </w:rPr>
        <w:t xml:space="preserve">Art 7 – Dotations </w:t>
      </w:r>
    </w:p>
    <w:p w:rsidR="007D4CF1" w:rsidRPr="007D4CF1" w:rsidRDefault="007D4CF1" w:rsidP="007D4CF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</w:p>
    <w:p w:rsidR="007D4CF1" w:rsidRPr="007D4CF1" w:rsidRDefault="007D4CF1" w:rsidP="007D4CF1">
      <w:p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 w:rsidRPr="007D4CF1">
        <w:rPr>
          <w:rFonts w:ascii="Tahoma" w:hAnsi="Tahoma" w:cs="Tahoma"/>
        </w:rPr>
        <w:t xml:space="preserve">Chaque catégorie est dotée d’un prix </w:t>
      </w:r>
      <w:r w:rsidR="00C948A6">
        <w:rPr>
          <w:rFonts w:ascii="Tahoma" w:hAnsi="Tahoma" w:cs="Tahoma"/>
        </w:rPr>
        <w:t>défini chaque année par le service jeunesse</w:t>
      </w:r>
      <w:r w:rsidRPr="007D4CF1">
        <w:rPr>
          <w:rFonts w:ascii="Tahoma" w:hAnsi="Tahoma" w:cs="Tahoma"/>
        </w:rPr>
        <w:t xml:space="preserve">. </w:t>
      </w:r>
    </w:p>
    <w:p w:rsidR="007D4CF1" w:rsidRPr="007D4CF1" w:rsidRDefault="007D4CF1" w:rsidP="007D4CF1">
      <w:p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</w:p>
    <w:p w:rsidR="007D4CF1" w:rsidRPr="007D4CF1" w:rsidRDefault="007D4CF1" w:rsidP="007D4CF1">
      <w:p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</w:rPr>
      </w:pPr>
      <w:r w:rsidRPr="007D4CF1">
        <w:rPr>
          <w:rFonts w:ascii="Tahoma" w:hAnsi="Tahoma" w:cs="Tahoma"/>
          <w:b/>
        </w:rPr>
        <w:t xml:space="preserve">Art 8. – Droits à l’image </w:t>
      </w:r>
    </w:p>
    <w:p w:rsidR="007D4CF1" w:rsidRPr="007D4CF1" w:rsidRDefault="007D4CF1" w:rsidP="007D4CF1">
      <w:p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</w:p>
    <w:p w:rsidR="007D4CF1" w:rsidRPr="007D4CF1" w:rsidRDefault="007D4CF1" w:rsidP="007D4CF1">
      <w:p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 w:rsidRPr="007D4CF1">
        <w:rPr>
          <w:rFonts w:ascii="Tahoma" w:hAnsi="Tahoma" w:cs="Tahoma"/>
        </w:rPr>
        <w:t xml:space="preserve">Chaque candidat, (et pour les mineurs, le titulaire de l’autorité parentale) autorise </w:t>
      </w:r>
      <w:smartTag w:uri="urn:schemas-microsoft-com:office:smarttags" w:element="PersonName">
        <w:smartTagPr>
          <w:attr w:name="ProductID" w:val="la Ville"/>
        </w:smartTagPr>
        <w:r w:rsidRPr="007D4CF1">
          <w:rPr>
            <w:rFonts w:ascii="Tahoma" w:hAnsi="Tahoma" w:cs="Tahoma"/>
          </w:rPr>
          <w:t>la Ville</w:t>
        </w:r>
      </w:smartTag>
      <w:r w:rsidRPr="007D4CF1">
        <w:rPr>
          <w:rFonts w:ascii="Tahoma" w:hAnsi="Tahoma" w:cs="Tahoma"/>
        </w:rPr>
        <w:t xml:space="preserve"> d’Oullins à effectuer des prises de vue, et à diffuser les photographies prises à l’occasion de la cérémonie de remise des prix. </w:t>
      </w:r>
    </w:p>
    <w:p w:rsidR="007D4CF1" w:rsidRPr="007D4CF1" w:rsidRDefault="007D4CF1" w:rsidP="007D4CF1">
      <w:p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</w:p>
    <w:p w:rsidR="007D4CF1" w:rsidRPr="007D4CF1" w:rsidRDefault="007D4CF1" w:rsidP="007D4CF1">
      <w:p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 w:rsidRPr="007D4CF1">
        <w:rPr>
          <w:rFonts w:ascii="Tahoma" w:hAnsi="Tahoma" w:cs="Tahoma"/>
        </w:rPr>
        <w:t xml:space="preserve">Ces photographies pourront être utilisées pour les supports d’information municipaux non commerciaux (magazine Profil, site internet, affiches, </w:t>
      </w:r>
      <w:r w:rsidR="00C948A6">
        <w:rPr>
          <w:rFonts w:ascii="Tahoma" w:hAnsi="Tahoma" w:cs="Tahoma"/>
        </w:rPr>
        <w:t xml:space="preserve">page </w:t>
      </w:r>
      <w:r w:rsidR="000343C5">
        <w:rPr>
          <w:rFonts w:ascii="Tahoma" w:hAnsi="Tahoma" w:cs="Tahoma"/>
        </w:rPr>
        <w:t>Facebook</w:t>
      </w:r>
      <w:r w:rsidRPr="007D4CF1">
        <w:rPr>
          <w:rFonts w:ascii="Tahoma" w:hAnsi="Tahoma" w:cs="Tahoma"/>
        </w:rPr>
        <w:t xml:space="preserve">…), et dans le cadre des manifestations publiques organisées par </w:t>
      </w:r>
      <w:smartTag w:uri="urn:schemas-microsoft-com:office:smarttags" w:element="PersonName">
        <w:smartTagPr>
          <w:attr w:name="ProductID" w:val="la Ville"/>
        </w:smartTagPr>
        <w:r w:rsidRPr="007D4CF1">
          <w:rPr>
            <w:rFonts w:ascii="Tahoma" w:hAnsi="Tahoma" w:cs="Tahoma"/>
          </w:rPr>
          <w:t>la Ville</w:t>
        </w:r>
      </w:smartTag>
      <w:r w:rsidRPr="007D4CF1">
        <w:rPr>
          <w:rFonts w:ascii="Tahoma" w:hAnsi="Tahoma" w:cs="Tahoma"/>
        </w:rPr>
        <w:t xml:space="preserve"> d’Oullins</w:t>
      </w:r>
      <w:r w:rsidR="00C948A6">
        <w:rPr>
          <w:rFonts w:ascii="Tahoma" w:hAnsi="Tahoma" w:cs="Tahoma"/>
        </w:rPr>
        <w:t xml:space="preserve">. </w:t>
      </w:r>
    </w:p>
    <w:p w:rsidR="007D4CF1" w:rsidRDefault="007D4CF1" w:rsidP="007D4CF1">
      <w:p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</w:p>
    <w:p w:rsidR="00AC3406" w:rsidRDefault="00AC3406" w:rsidP="007D4CF1">
      <w:p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</w:p>
    <w:p w:rsidR="000343C5" w:rsidRDefault="000343C5" w:rsidP="007D4CF1">
      <w:p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</w:p>
    <w:p w:rsidR="000343C5" w:rsidRPr="007D4CF1" w:rsidRDefault="000343C5" w:rsidP="007D4CF1">
      <w:p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</w:p>
    <w:p w:rsidR="007D4CF1" w:rsidRPr="007D4CF1" w:rsidRDefault="00AC3406" w:rsidP="007D4CF1">
      <w:p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D4CF1" w:rsidRPr="007D4CF1">
        <w:rPr>
          <w:rFonts w:ascii="Tahoma" w:hAnsi="Tahoma" w:cs="Tahoma"/>
        </w:rPr>
        <w:t xml:space="preserve">Fait à Oullins, </w:t>
      </w:r>
    </w:p>
    <w:p w:rsidR="007D4CF1" w:rsidRDefault="007D4CF1" w:rsidP="007D4CF1">
      <w:p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</w:p>
    <w:p w:rsidR="000343C5" w:rsidRPr="007D4CF1" w:rsidRDefault="000343C5" w:rsidP="007D4CF1">
      <w:p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</w:p>
    <w:p w:rsidR="007D4CF1" w:rsidRPr="007D4CF1" w:rsidRDefault="007D4CF1" w:rsidP="007D4CF1">
      <w:p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</w:rPr>
      </w:pPr>
      <w:r w:rsidRPr="007D4CF1">
        <w:rPr>
          <w:rFonts w:ascii="Tahoma" w:hAnsi="Tahoma" w:cs="Tahoma"/>
          <w:b/>
        </w:rPr>
        <w:tab/>
      </w:r>
      <w:r w:rsidRPr="007D4CF1">
        <w:rPr>
          <w:rFonts w:ascii="Tahoma" w:hAnsi="Tahoma" w:cs="Tahoma"/>
          <w:b/>
        </w:rPr>
        <w:tab/>
      </w:r>
      <w:r w:rsidRPr="007D4CF1">
        <w:rPr>
          <w:rFonts w:ascii="Tahoma" w:hAnsi="Tahoma" w:cs="Tahoma"/>
          <w:b/>
        </w:rPr>
        <w:tab/>
      </w:r>
      <w:r w:rsidRPr="007D4CF1">
        <w:rPr>
          <w:rFonts w:ascii="Tahoma" w:hAnsi="Tahoma" w:cs="Tahoma"/>
          <w:b/>
        </w:rPr>
        <w:tab/>
      </w:r>
      <w:r w:rsidRPr="007D4CF1">
        <w:rPr>
          <w:rFonts w:ascii="Tahoma" w:hAnsi="Tahoma" w:cs="Tahoma"/>
          <w:b/>
        </w:rPr>
        <w:tab/>
      </w:r>
      <w:r w:rsidRPr="007D4CF1">
        <w:rPr>
          <w:rFonts w:ascii="Tahoma" w:hAnsi="Tahoma" w:cs="Tahoma"/>
          <w:b/>
        </w:rPr>
        <w:tab/>
      </w:r>
      <w:r w:rsidRPr="007D4CF1">
        <w:rPr>
          <w:rFonts w:ascii="Tahoma" w:hAnsi="Tahoma" w:cs="Tahoma"/>
          <w:b/>
        </w:rPr>
        <w:tab/>
        <w:t xml:space="preserve">François-Noël Buffet </w:t>
      </w:r>
    </w:p>
    <w:p w:rsidR="007D4CF1" w:rsidRPr="007D4CF1" w:rsidRDefault="007D4CF1" w:rsidP="00446D67">
      <w:pPr>
        <w:tabs>
          <w:tab w:val="num" w:pos="720"/>
        </w:tabs>
        <w:overflowPunct/>
        <w:autoSpaceDE/>
        <w:autoSpaceDN/>
        <w:adjustRightInd/>
        <w:ind w:left="4248"/>
        <w:jc w:val="both"/>
        <w:textAlignment w:val="auto"/>
        <w:rPr>
          <w:rFonts w:ascii="Tahoma" w:hAnsi="Tahoma" w:cs="Tahoma"/>
        </w:rPr>
      </w:pPr>
      <w:r w:rsidRPr="007D4CF1">
        <w:rPr>
          <w:rFonts w:ascii="Tahoma" w:hAnsi="Tahoma" w:cs="Tahoma"/>
        </w:rPr>
        <w:tab/>
      </w:r>
      <w:r w:rsidRPr="007D4CF1">
        <w:rPr>
          <w:rFonts w:ascii="Tahoma" w:hAnsi="Tahoma" w:cs="Tahoma"/>
        </w:rPr>
        <w:tab/>
        <w:t xml:space="preserve">Sénateur-Maire  </w:t>
      </w:r>
    </w:p>
    <w:p w:rsidR="007D4CF1" w:rsidRDefault="007D4CF1"/>
    <w:sectPr w:rsidR="007D4CF1" w:rsidSect="00AC3406">
      <w:headerReference w:type="default" r:id="rId9"/>
      <w:footerReference w:type="default" r:id="rId10"/>
      <w:footerReference w:type="first" r:id="rId11"/>
      <w:pgSz w:w="11907" w:h="16840" w:code="9"/>
      <w:pgMar w:top="1418" w:right="1985" w:bottom="1418" w:left="1985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46E" w:rsidRDefault="0085146E">
      <w:r>
        <w:separator/>
      </w:r>
    </w:p>
  </w:endnote>
  <w:endnote w:type="continuationSeparator" w:id="0">
    <w:p w:rsidR="0085146E" w:rsidRDefault="00851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C5" w:rsidRDefault="000343C5" w:rsidP="004A3E2C">
    <w:pPr>
      <w:pStyle w:val="Pieddepage"/>
      <w:rPr>
        <w:rFonts w:ascii="Tahoma" w:hAnsi="Tahoma" w:cs="Tahoma"/>
        <w:i/>
      </w:rPr>
    </w:pPr>
  </w:p>
  <w:p w:rsidR="000343C5" w:rsidRDefault="000343C5" w:rsidP="004A3E2C">
    <w:pPr>
      <w:pStyle w:val="Pieddepage"/>
      <w:rPr>
        <w:rFonts w:ascii="Tahoma" w:hAnsi="Tahoma" w:cs="Tahoma"/>
        <w:i/>
      </w:rPr>
    </w:pPr>
  </w:p>
  <w:p w:rsidR="000343C5" w:rsidRPr="008E488B" w:rsidRDefault="000343C5" w:rsidP="004A3E2C">
    <w:pPr>
      <w:pStyle w:val="Pieddepage"/>
      <w:rPr>
        <w:rFonts w:ascii="Tahoma" w:hAnsi="Tahoma" w:cs="Tahoma"/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C5" w:rsidRDefault="000343C5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46E" w:rsidRDefault="0085146E">
      <w:r>
        <w:separator/>
      </w:r>
    </w:p>
  </w:footnote>
  <w:footnote w:type="continuationSeparator" w:id="0">
    <w:p w:rsidR="0085146E" w:rsidRDefault="00851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C5" w:rsidRDefault="000343C5">
    <w:pPr>
      <w:pStyle w:val="En-tte"/>
      <w:framePr w:wrap="auto" w:vAnchor="text" w:hAnchor="margin" w:xAlign="right" w:y="1"/>
      <w:rPr>
        <w:rStyle w:val="Numrodepage"/>
      </w:rPr>
    </w:pPr>
  </w:p>
  <w:p w:rsidR="000343C5" w:rsidRDefault="000343C5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2E98"/>
    <w:multiLevelType w:val="hybridMultilevel"/>
    <w:tmpl w:val="1A4C3B38"/>
    <w:lvl w:ilvl="0" w:tplc="037E5004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F25FC8"/>
    <w:multiLevelType w:val="hybridMultilevel"/>
    <w:tmpl w:val="FF282D58"/>
    <w:lvl w:ilvl="0" w:tplc="28C6B694">
      <w:numFmt w:val="bullet"/>
      <w:lvlText w:val="-"/>
      <w:lvlJc w:val="left"/>
      <w:pPr>
        <w:ind w:left="1494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5A4F5685"/>
    <w:multiLevelType w:val="hybridMultilevel"/>
    <w:tmpl w:val="D7F45E46"/>
    <w:lvl w:ilvl="0" w:tplc="EED02CC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1D85468"/>
    <w:multiLevelType w:val="hybridMultilevel"/>
    <w:tmpl w:val="96026548"/>
    <w:lvl w:ilvl="0" w:tplc="432C840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1B6"/>
    <w:rsid w:val="00021F95"/>
    <w:rsid w:val="000343C5"/>
    <w:rsid w:val="000964FC"/>
    <w:rsid w:val="000B0C2D"/>
    <w:rsid w:val="000B1F65"/>
    <w:rsid w:val="000D0171"/>
    <w:rsid w:val="000D4146"/>
    <w:rsid w:val="001270FB"/>
    <w:rsid w:val="0013027B"/>
    <w:rsid w:val="00136FD0"/>
    <w:rsid w:val="001451DB"/>
    <w:rsid w:val="00155E7B"/>
    <w:rsid w:val="001574F4"/>
    <w:rsid w:val="001638E0"/>
    <w:rsid w:val="001865E5"/>
    <w:rsid w:val="001B0677"/>
    <w:rsid w:val="001D2345"/>
    <w:rsid w:val="001F74D2"/>
    <w:rsid w:val="00232C22"/>
    <w:rsid w:val="0024457D"/>
    <w:rsid w:val="00244EBC"/>
    <w:rsid w:val="00267F7F"/>
    <w:rsid w:val="00271A5A"/>
    <w:rsid w:val="002A1F01"/>
    <w:rsid w:val="002D030C"/>
    <w:rsid w:val="002E00F7"/>
    <w:rsid w:val="002E013F"/>
    <w:rsid w:val="003036ED"/>
    <w:rsid w:val="00316925"/>
    <w:rsid w:val="00340A20"/>
    <w:rsid w:val="0035183F"/>
    <w:rsid w:val="00357E13"/>
    <w:rsid w:val="00361EC2"/>
    <w:rsid w:val="00381A6B"/>
    <w:rsid w:val="0039049B"/>
    <w:rsid w:val="00392C99"/>
    <w:rsid w:val="003A59DE"/>
    <w:rsid w:val="003E5BA8"/>
    <w:rsid w:val="00407DCB"/>
    <w:rsid w:val="004328CA"/>
    <w:rsid w:val="00446D67"/>
    <w:rsid w:val="00482C5D"/>
    <w:rsid w:val="00490718"/>
    <w:rsid w:val="004A3E2C"/>
    <w:rsid w:val="004B2A0E"/>
    <w:rsid w:val="004C105F"/>
    <w:rsid w:val="004C2E52"/>
    <w:rsid w:val="004D6DCD"/>
    <w:rsid w:val="004E7CB8"/>
    <w:rsid w:val="00522080"/>
    <w:rsid w:val="00537B98"/>
    <w:rsid w:val="00584C19"/>
    <w:rsid w:val="00587FCA"/>
    <w:rsid w:val="005B55C6"/>
    <w:rsid w:val="005D1E27"/>
    <w:rsid w:val="006138C3"/>
    <w:rsid w:val="00620005"/>
    <w:rsid w:val="00620810"/>
    <w:rsid w:val="0065145F"/>
    <w:rsid w:val="00674D35"/>
    <w:rsid w:val="00694BF6"/>
    <w:rsid w:val="006A58A2"/>
    <w:rsid w:val="006D33EA"/>
    <w:rsid w:val="00707BD8"/>
    <w:rsid w:val="0071472F"/>
    <w:rsid w:val="0076216A"/>
    <w:rsid w:val="00762CA8"/>
    <w:rsid w:val="00764408"/>
    <w:rsid w:val="00765ABD"/>
    <w:rsid w:val="007950AE"/>
    <w:rsid w:val="007A24CC"/>
    <w:rsid w:val="007A61AE"/>
    <w:rsid w:val="007D285B"/>
    <w:rsid w:val="007D4CF1"/>
    <w:rsid w:val="00825E85"/>
    <w:rsid w:val="008309BD"/>
    <w:rsid w:val="00843D3F"/>
    <w:rsid w:val="0085146E"/>
    <w:rsid w:val="00872695"/>
    <w:rsid w:val="008E60E1"/>
    <w:rsid w:val="008E65EE"/>
    <w:rsid w:val="00905702"/>
    <w:rsid w:val="00913EB7"/>
    <w:rsid w:val="00922443"/>
    <w:rsid w:val="00934BA9"/>
    <w:rsid w:val="0097306B"/>
    <w:rsid w:val="009A3863"/>
    <w:rsid w:val="009C1A27"/>
    <w:rsid w:val="009F7EEB"/>
    <w:rsid w:val="00A106F2"/>
    <w:rsid w:val="00A23BA6"/>
    <w:rsid w:val="00A30DED"/>
    <w:rsid w:val="00A53A2A"/>
    <w:rsid w:val="00A54AE9"/>
    <w:rsid w:val="00AA04E4"/>
    <w:rsid w:val="00AC22F1"/>
    <w:rsid w:val="00AC3406"/>
    <w:rsid w:val="00B133D2"/>
    <w:rsid w:val="00B13F69"/>
    <w:rsid w:val="00B43543"/>
    <w:rsid w:val="00B608BD"/>
    <w:rsid w:val="00BA14A1"/>
    <w:rsid w:val="00BB17DC"/>
    <w:rsid w:val="00BD676A"/>
    <w:rsid w:val="00BE00CD"/>
    <w:rsid w:val="00BE21B6"/>
    <w:rsid w:val="00BF7255"/>
    <w:rsid w:val="00C55DE0"/>
    <w:rsid w:val="00C6447B"/>
    <w:rsid w:val="00C758BE"/>
    <w:rsid w:val="00C948A6"/>
    <w:rsid w:val="00CD0361"/>
    <w:rsid w:val="00CD21D7"/>
    <w:rsid w:val="00CF3513"/>
    <w:rsid w:val="00D454A7"/>
    <w:rsid w:val="00D64BC1"/>
    <w:rsid w:val="00D716D0"/>
    <w:rsid w:val="00D8380C"/>
    <w:rsid w:val="00D92A08"/>
    <w:rsid w:val="00DB0999"/>
    <w:rsid w:val="00DB2883"/>
    <w:rsid w:val="00DB3769"/>
    <w:rsid w:val="00DC09C4"/>
    <w:rsid w:val="00DC2450"/>
    <w:rsid w:val="00DC5809"/>
    <w:rsid w:val="00DC5AC5"/>
    <w:rsid w:val="00DD79F0"/>
    <w:rsid w:val="00DE03A7"/>
    <w:rsid w:val="00DE6A90"/>
    <w:rsid w:val="00DF6DA6"/>
    <w:rsid w:val="00E66FEE"/>
    <w:rsid w:val="00EB4510"/>
    <w:rsid w:val="00EE2694"/>
    <w:rsid w:val="00F16B8B"/>
    <w:rsid w:val="00FB4D29"/>
    <w:rsid w:val="00FB7D59"/>
    <w:rsid w:val="00FC59C0"/>
    <w:rsid w:val="00FD7E06"/>
    <w:rsid w:val="00FF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AE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EB4510"/>
    <w:pPr>
      <w:keepNext/>
      <w:jc w:val="center"/>
      <w:outlineLvl w:val="0"/>
    </w:pPr>
    <w:rPr>
      <w:b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ple">
    <w:name w:val="Subtle Emphasis"/>
    <w:uiPriority w:val="19"/>
    <w:qFormat/>
    <w:rsid w:val="00244EBC"/>
    <w:rPr>
      <w:i/>
      <w:iCs/>
      <w:color w:val="808080"/>
    </w:rPr>
  </w:style>
  <w:style w:type="character" w:customStyle="1" w:styleId="Titre1Car">
    <w:name w:val="Titre 1 Car"/>
    <w:link w:val="Titre1"/>
    <w:rsid w:val="00EB4510"/>
    <w:rPr>
      <w:rFonts w:ascii="Tahoma" w:hAnsi="Tahoma" w:cs="Tahoma"/>
      <w:b/>
      <w:smallCaps/>
    </w:rPr>
  </w:style>
  <w:style w:type="character" w:styleId="Numrodepage">
    <w:name w:val="page number"/>
    <w:basedOn w:val="Policepardfaut"/>
    <w:semiHidden/>
    <w:rsid w:val="007950AE"/>
  </w:style>
  <w:style w:type="paragraph" w:styleId="En-tte">
    <w:name w:val="header"/>
    <w:basedOn w:val="Normal"/>
    <w:link w:val="En-tteCar"/>
    <w:semiHidden/>
    <w:rsid w:val="007950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7950AE"/>
  </w:style>
  <w:style w:type="paragraph" w:styleId="Pieddepage">
    <w:name w:val="footer"/>
    <w:basedOn w:val="Normal"/>
    <w:link w:val="PieddepageCar"/>
    <w:semiHidden/>
    <w:rsid w:val="007950AE"/>
    <w:pPr>
      <w:tabs>
        <w:tab w:val="center" w:pos="4536"/>
        <w:tab w:val="right" w:pos="9072"/>
      </w:tabs>
      <w:jc w:val="both"/>
    </w:pPr>
  </w:style>
  <w:style w:type="character" w:customStyle="1" w:styleId="PieddepageCar">
    <w:name w:val="Pied de page Car"/>
    <w:basedOn w:val="Policepardfaut"/>
    <w:link w:val="Pieddepage"/>
    <w:semiHidden/>
    <w:rsid w:val="007950AE"/>
  </w:style>
  <w:style w:type="paragraph" w:styleId="Paragraphedeliste">
    <w:name w:val="List Paragraph"/>
    <w:basedOn w:val="Normal"/>
    <w:uiPriority w:val="34"/>
    <w:qFormat/>
    <w:rsid w:val="007950AE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3F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13F69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35183F"/>
    <w:rPr>
      <w:sz w:val="16"/>
      <w:szCs w:val="16"/>
    </w:rPr>
  </w:style>
  <w:style w:type="paragraph" w:styleId="Commentaire">
    <w:name w:val="annotation text"/>
    <w:basedOn w:val="Normal"/>
    <w:semiHidden/>
    <w:rsid w:val="0035183F"/>
  </w:style>
  <w:style w:type="paragraph" w:styleId="Objetducommentaire">
    <w:name w:val="annotation subject"/>
    <w:basedOn w:val="Commentaire"/>
    <w:next w:val="Commentaire"/>
    <w:semiHidden/>
    <w:rsid w:val="0035183F"/>
    <w:rPr>
      <w:b/>
      <w:bCs/>
    </w:rPr>
  </w:style>
  <w:style w:type="character" w:customStyle="1" w:styleId="CarCar1">
    <w:name w:val="Car Car1"/>
    <w:semiHidden/>
    <w:locked/>
    <w:rsid w:val="007A24CC"/>
    <w:rPr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7D4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987D-3577-4F91-B389-43BAB51C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DELIBERATION DU CONSEIL MUNICIPAL</vt:lpstr>
    </vt:vector>
  </TitlesOfParts>
  <Company>Mairie d'Oullins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DELIBERATION DU CONSEIL MUNICIPAL</dc:title>
  <dc:subject/>
  <dc:creator>Votre nom d'utilisateur</dc:creator>
  <cp:keywords/>
  <cp:lastModifiedBy> BIJ</cp:lastModifiedBy>
  <cp:revision>2</cp:revision>
  <cp:lastPrinted>2014-12-17T15:29:00Z</cp:lastPrinted>
  <dcterms:created xsi:type="dcterms:W3CDTF">2016-12-02T08:08:00Z</dcterms:created>
  <dcterms:modified xsi:type="dcterms:W3CDTF">2016-12-02T08:08:00Z</dcterms:modified>
</cp:coreProperties>
</file>